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0" w:rsidRPr="005D71A8" w:rsidRDefault="00096810" w:rsidP="0009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96810" w:rsidRPr="005D71A8" w:rsidRDefault="00096810" w:rsidP="0009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096810" w:rsidRPr="005D71A8" w:rsidRDefault="00096810" w:rsidP="0009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96810" w:rsidRPr="005D71A8" w:rsidRDefault="00096810" w:rsidP="000968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810" w:rsidRPr="005D71A8" w:rsidRDefault="00096810" w:rsidP="0009681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6810" w:rsidRDefault="00096810" w:rsidP="0009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10" w:rsidRPr="005D71A8" w:rsidRDefault="00096810" w:rsidP="0009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96810" w:rsidRPr="005D71A8" w:rsidRDefault="00096810" w:rsidP="0009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10" w:rsidRPr="003B69F0" w:rsidRDefault="00096810" w:rsidP="00096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 сентября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                                                                 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307-5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096810" w:rsidRPr="005D71A8" w:rsidTr="003E05C2">
        <w:tc>
          <w:tcPr>
            <w:tcW w:w="6228" w:type="dxa"/>
            <w:shd w:val="clear" w:color="auto" w:fill="auto"/>
          </w:tcPr>
          <w:p w:rsidR="00096810" w:rsidRDefault="00096810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810" w:rsidRPr="005D71A8" w:rsidRDefault="00096810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четвертого созыва</w:t>
            </w: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четырех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мандатному</w:t>
            </w:r>
            <w:proofErr w:type="spellEnd"/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1</w:t>
            </w:r>
          </w:p>
          <w:p w:rsidR="00096810" w:rsidRPr="005D71A8" w:rsidRDefault="00096810" w:rsidP="003E05C2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096810" w:rsidRPr="005D71A8" w:rsidRDefault="00096810" w:rsidP="003E05C2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96810" w:rsidRPr="005D71A8" w:rsidRDefault="00096810" w:rsidP="00096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6810" w:rsidRPr="005D71A8" w:rsidRDefault="00096810" w:rsidP="000968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44, 45 областного закона от 3 июля 2003 года № 41-з «О выборах органов местного самоуправления в Смоленской области»,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территориальной избирательной комиссии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1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</w:t>
      </w:r>
      <w:proofErr w:type="gram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участковых избирательных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345, 346, 354, 356, 358, 359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 w:rsidRPr="0053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6150">
        <w:rPr>
          <w:rFonts w:ascii="Times New Roman" w:eastAsia="Calibri" w:hAnsi="Times New Roman" w:cs="Times New Roman"/>
          <w:sz w:val="28"/>
        </w:rPr>
        <w:t>н</w:t>
      </w:r>
      <w:r w:rsidRPr="0033615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</w:t>
      </w:r>
      <w:r w:rsidRPr="00972E01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Pr="009C662B">
        <w:rPr>
          <w:rFonts w:ascii="Times New Roman CYR" w:eastAsia="Calibri" w:hAnsi="Times New Roman CYR" w:cs="Times New Roman"/>
          <w:sz w:val="28"/>
          <w:szCs w:val="28"/>
        </w:rPr>
        <w:t>16 июня 2016 года</w:t>
      </w:r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273/2082-5 «О возложении полномочий избирательной комиссии муниципального образования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Рославльское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</w:t>
      </w:r>
      <w:proofErr w:type="gram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</w:t>
      </w:r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1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5/38-5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окружных избирательных комиссий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мандатных</w:t>
      </w:r>
      <w:proofErr w:type="spellEnd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округов №№ 1, 2, 3, 4, 5 по выборам 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r w:rsidRPr="001A2E2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 четвертого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5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096810" w:rsidRDefault="00096810" w:rsidP="0009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96810" w:rsidRPr="005D71A8" w:rsidRDefault="00096810" w:rsidP="00096810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Признать выборы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1 состоявшимися и действительными.</w:t>
      </w:r>
    </w:p>
    <w:p w:rsidR="00096810" w:rsidRPr="005D71A8" w:rsidRDefault="00096810" w:rsidP="00096810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следующих кандидатов, получивших наибольшее число голосов избирателей:</w:t>
      </w:r>
    </w:p>
    <w:p w:rsidR="00096810" w:rsidRPr="007D2FF2" w:rsidRDefault="00096810" w:rsidP="00096810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Абраменкова Дениса Дмитриевича</w:t>
      </w:r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D2FF2">
        <w:rPr>
          <w:rFonts w:ascii="Times New Roman" w:hAnsi="Times New Roman"/>
          <w:sz w:val="28"/>
          <w:szCs w:val="28"/>
        </w:rPr>
        <w:t>1976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7D2FF2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7D2FF2">
        <w:rPr>
          <w:rFonts w:ascii="Times New Roman" w:hAnsi="Times New Roman"/>
          <w:sz w:val="28"/>
          <w:szCs w:val="28"/>
        </w:rPr>
        <w:t xml:space="preserve"> - высшее, основное место работы или службы, занимаемая должность, род занятий - индивидуальный предприниматель, место жительства - Смоленская область, </w:t>
      </w:r>
      <w:proofErr w:type="spellStart"/>
      <w:r w:rsidRPr="007D2FF2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7D2FF2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6E2C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9A6E2C">
        <w:rPr>
          <w:rFonts w:ascii="Times New Roman" w:hAnsi="Times New Roman"/>
          <w:sz w:val="28"/>
          <w:szCs w:val="28"/>
        </w:rPr>
        <w:t xml:space="preserve"> районное отделение политической партии </w:t>
      </w:r>
      <w:r>
        <w:rPr>
          <w:rFonts w:ascii="Times New Roman" w:hAnsi="Times New Roman"/>
          <w:sz w:val="28"/>
          <w:szCs w:val="28"/>
        </w:rPr>
        <w:t>«</w:t>
      </w:r>
      <w:r w:rsidRPr="009A6E2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701 по </w:t>
      </w:r>
      <w:proofErr w:type="spellStart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1;</w:t>
      </w:r>
    </w:p>
    <w:p w:rsidR="00096810" w:rsidRPr="005D71A8" w:rsidRDefault="00096810" w:rsidP="000968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Фомину Татьяну Викторовну</w:t>
      </w:r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E2C">
        <w:rPr>
          <w:rFonts w:ascii="Times New Roman" w:hAnsi="Times New Roman"/>
          <w:sz w:val="28"/>
          <w:szCs w:val="28"/>
        </w:rPr>
        <w:t>1972 г</w:t>
      </w:r>
      <w:r>
        <w:rPr>
          <w:rFonts w:ascii="Times New Roman" w:hAnsi="Times New Roman"/>
          <w:sz w:val="28"/>
          <w:szCs w:val="28"/>
        </w:rPr>
        <w:t>ода рождения</w:t>
      </w:r>
      <w:r w:rsidRPr="009A6E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образование высшее</w:t>
      </w:r>
      <w:r w:rsidRPr="008C12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E2C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МБУК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A6E2C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9A6E2C">
        <w:rPr>
          <w:rFonts w:ascii="Times New Roman" w:hAnsi="Times New Roman"/>
          <w:sz w:val="28"/>
          <w:szCs w:val="28"/>
        </w:rPr>
        <w:t xml:space="preserve"> МЦБС</w:t>
      </w:r>
      <w:r>
        <w:rPr>
          <w:rFonts w:ascii="Times New Roman" w:hAnsi="Times New Roman"/>
          <w:sz w:val="28"/>
          <w:szCs w:val="28"/>
        </w:rPr>
        <w:t>»</w:t>
      </w:r>
      <w:r w:rsidRPr="009A6E2C">
        <w:rPr>
          <w:rFonts w:ascii="Times New Roman" w:hAnsi="Times New Roman"/>
          <w:sz w:val="28"/>
          <w:szCs w:val="28"/>
        </w:rPr>
        <w:t xml:space="preserve">, Кирилловская сельская библиотека, филиал № 21, заведующая, </w:t>
      </w:r>
      <w:r w:rsidRPr="007D2FF2">
        <w:rPr>
          <w:rFonts w:ascii="Times New Roman" w:hAnsi="Times New Roman"/>
          <w:sz w:val="28"/>
          <w:szCs w:val="28"/>
        </w:rPr>
        <w:t xml:space="preserve">место жительства - Смоленская область, </w:t>
      </w:r>
      <w:proofErr w:type="spellStart"/>
      <w:r w:rsidRPr="007D2FF2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7D2FF2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9A6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E2C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9A6E2C">
        <w:rPr>
          <w:rFonts w:ascii="Times New Roman" w:hAnsi="Times New Roman"/>
          <w:sz w:val="28"/>
          <w:szCs w:val="28"/>
        </w:rPr>
        <w:t xml:space="preserve"> районное отделение политической партии </w:t>
      </w:r>
      <w:r>
        <w:rPr>
          <w:rFonts w:ascii="Times New Roman" w:hAnsi="Times New Roman"/>
          <w:sz w:val="28"/>
          <w:szCs w:val="28"/>
        </w:rPr>
        <w:t>«</w:t>
      </w:r>
      <w:r w:rsidRPr="009A6E2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675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1;</w:t>
      </w:r>
      <w:proofErr w:type="gramEnd"/>
    </w:p>
    <w:p w:rsidR="00096810" w:rsidRDefault="00096810" w:rsidP="000968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Давыденкова Геннадия Сергеевича, </w:t>
      </w:r>
      <w:r w:rsidRPr="00ED22B2">
        <w:rPr>
          <w:rFonts w:ascii="Times New Roman" w:eastAsia="Calibri" w:hAnsi="Times New Roman" w:cs="Times New Roman"/>
          <w:sz w:val="28"/>
          <w:szCs w:val="28"/>
        </w:rPr>
        <w:t xml:space="preserve">1965 года рождения, образование высшее, </w:t>
      </w:r>
      <w:r w:rsidRPr="00ED22B2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ОГБУЗ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D22B2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ED22B2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/>
          <w:sz w:val="28"/>
          <w:szCs w:val="28"/>
        </w:rPr>
        <w:t>»</w:t>
      </w:r>
      <w:r w:rsidRPr="00ED22B2">
        <w:rPr>
          <w:rFonts w:ascii="Times New Roman" w:hAnsi="Times New Roman"/>
          <w:sz w:val="28"/>
          <w:szCs w:val="28"/>
        </w:rPr>
        <w:t xml:space="preserve">, заведующий гинекологическим отделением стационара, врач-акушер-гинеколог, место жительства - Смоленская область, </w:t>
      </w:r>
      <w:proofErr w:type="spellStart"/>
      <w:r w:rsidRPr="00ED22B2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ED22B2">
        <w:rPr>
          <w:rFonts w:ascii="Times New Roman" w:hAnsi="Times New Roman"/>
          <w:sz w:val="28"/>
          <w:szCs w:val="28"/>
        </w:rPr>
        <w:t xml:space="preserve"> район, город Рославль, 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664 </w:t>
      </w:r>
      <w:r w:rsidRPr="00ED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ED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ED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1.</w:t>
      </w:r>
      <w:proofErr w:type="gramEnd"/>
    </w:p>
    <w:p w:rsidR="00096810" w:rsidRPr="00ED22B2" w:rsidRDefault="00096810" w:rsidP="000968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2B2">
        <w:rPr>
          <w:rFonts w:ascii="Times New Roman" w:hAnsi="Times New Roman"/>
          <w:sz w:val="28"/>
          <w:szCs w:val="28"/>
        </w:rPr>
        <w:t>Цыганков</w:t>
      </w:r>
      <w:r>
        <w:rPr>
          <w:rFonts w:ascii="Times New Roman" w:hAnsi="Times New Roman"/>
          <w:sz w:val="28"/>
          <w:szCs w:val="28"/>
        </w:rPr>
        <w:t>у Оксану</w:t>
      </w:r>
      <w:r w:rsidRPr="00ED22B2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Pr="00ED22B2">
        <w:rPr>
          <w:rFonts w:ascii="Times New Roman" w:hAnsi="Times New Roman"/>
          <w:sz w:val="28"/>
          <w:szCs w:val="28"/>
        </w:rPr>
        <w:t>, 1977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ED22B2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ED2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среднее профессиональное,</w:t>
      </w:r>
      <w:r w:rsidRPr="00ED22B2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должность, род занятий - ИП Поляков Г.В., мастер, место жительства - Смоленская область, </w:t>
      </w:r>
      <w:proofErr w:type="spellStart"/>
      <w:r w:rsidRPr="00ED22B2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ED22B2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9A6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E2C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9A6E2C">
        <w:rPr>
          <w:rFonts w:ascii="Times New Roman" w:hAnsi="Times New Roman"/>
          <w:sz w:val="28"/>
          <w:szCs w:val="28"/>
        </w:rPr>
        <w:t xml:space="preserve"> районное отделение политической партии </w:t>
      </w:r>
      <w:r>
        <w:rPr>
          <w:rFonts w:ascii="Times New Roman" w:hAnsi="Times New Roman"/>
          <w:sz w:val="28"/>
          <w:szCs w:val="28"/>
        </w:rPr>
        <w:t>«</w:t>
      </w:r>
      <w:r w:rsidRPr="009A6E2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630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1;</w:t>
      </w:r>
      <w:proofErr w:type="gramEnd"/>
    </w:p>
    <w:p w:rsidR="00096810" w:rsidRPr="005D71A8" w:rsidRDefault="00096810" w:rsidP="00096810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вда».</w:t>
      </w:r>
    </w:p>
    <w:p w:rsidR="00096810" w:rsidRPr="005D71A8" w:rsidRDefault="00096810" w:rsidP="000968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6810" w:rsidRPr="003B69F0" w:rsidRDefault="00096810" w:rsidP="00096810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М.И. Трофименков</w:t>
      </w:r>
    </w:p>
    <w:p w:rsidR="00096810" w:rsidRPr="003B69F0" w:rsidRDefault="00096810" w:rsidP="0009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08" w:rsidRDefault="00096810" w:rsidP="00096810">
      <w:pPr>
        <w:tabs>
          <w:tab w:val="left" w:pos="9923"/>
        </w:tabs>
        <w:ind w:right="-1"/>
        <w:jc w:val="both"/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М.В. Дмитриева</w:t>
      </w:r>
    </w:p>
    <w:sectPr w:rsidR="001C1208" w:rsidSect="00096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3"/>
    <w:rsid w:val="00096810"/>
    <w:rsid w:val="001C1208"/>
    <w:rsid w:val="009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2021-09-22T08:55:00Z</dcterms:created>
  <dcterms:modified xsi:type="dcterms:W3CDTF">2021-09-22T08:55:00Z</dcterms:modified>
</cp:coreProperties>
</file>